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5FA" w:rsidRDefault="00FA25FA" w:rsidP="00FA25F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Harmonogram obhajob </w:t>
      </w:r>
      <w:r w:rsidR="00951274">
        <w:rPr>
          <w:b/>
          <w:bCs/>
          <w:sz w:val="36"/>
          <w:szCs w:val="36"/>
        </w:rPr>
        <w:t>bakalárskych</w:t>
      </w:r>
      <w:r>
        <w:rPr>
          <w:b/>
          <w:bCs/>
          <w:sz w:val="36"/>
          <w:szCs w:val="36"/>
        </w:rPr>
        <w:t xml:space="preserve"> prác v akad. roku 201</w:t>
      </w:r>
      <w:r w:rsidR="00DA18BA">
        <w:rPr>
          <w:b/>
          <w:bCs/>
          <w:sz w:val="36"/>
          <w:szCs w:val="36"/>
        </w:rPr>
        <w:t>8</w:t>
      </w:r>
      <w:r>
        <w:rPr>
          <w:b/>
          <w:bCs/>
          <w:sz w:val="36"/>
          <w:szCs w:val="36"/>
        </w:rPr>
        <w:t>/201</w:t>
      </w:r>
      <w:r w:rsidR="00DA18BA">
        <w:rPr>
          <w:b/>
          <w:bCs/>
          <w:sz w:val="36"/>
          <w:szCs w:val="36"/>
        </w:rPr>
        <w:t>9</w:t>
      </w:r>
    </w:p>
    <w:p w:rsidR="00FA25FA" w:rsidRDefault="00FA25FA" w:rsidP="00FA25FA">
      <w:pPr>
        <w:jc w:val="center"/>
        <w:rPr>
          <w:b/>
          <w:bCs/>
          <w:sz w:val="36"/>
          <w:szCs w:val="36"/>
        </w:rPr>
      </w:pPr>
    </w:p>
    <w:p w:rsidR="00FA25FA" w:rsidRDefault="00FA25FA" w:rsidP="00FA25FA">
      <w:pPr>
        <w:jc w:val="center"/>
        <w:rPr>
          <w:b/>
          <w:bCs/>
          <w:sz w:val="36"/>
          <w:szCs w:val="36"/>
        </w:rPr>
      </w:pPr>
    </w:p>
    <w:p w:rsidR="00FA25FA" w:rsidRPr="00FA25FA" w:rsidRDefault="00FA25FA" w:rsidP="00FA25FA">
      <w:pPr>
        <w:rPr>
          <w:b/>
          <w:bCs/>
          <w:sz w:val="32"/>
          <w:szCs w:val="36"/>
        </w:rPr>
      </w:pPr>
      <w:r w:rsidRPr="00FA25FA">
        <w:rPr>
          <w:b/>
          <w:bCs/>
          <w:sz w:val="32"/>
          <w:szCs w:val="36"/>
        </w:rPr>
        <w:t xml:space="preserve">Dátum konania: </w:t>
      </w:r>
      <w:r w:rsidR="00D7688B">
        <w:rPr>
          <w:b/>
          <w:bCs/>
          <w:sz w:val="32"/>
          <w:szCs w:val="36"/>
        </w:rPr>
        <w:t>19</w:t>
      </w:r>
      <w:r w:rsidRPr="00FA25FA">
        <w:rPr>
          <w:b/>
          <w:bCs/>
          <w:sz w:val="32"/>
          <w:szCs w:val="36"/>
        </w:rPr>
        <w:t>.</w:t>
      </w:r>
      <w:r w:rsidR="00D7688B">
        <w:rPr>
          <w:b/>
          <w:bCs/>
          <w:sz w:val="32"/>
          <w:szCs w:val="36"/>
        </w:rPr>
        <w:t>6</w:t>
      </w:r>
      <w:r w:rsidRPr="00FA25FA">
        <w:rPr>
          <w:b/>
          <w:bCs/>
          <w:sz w:val="32"/>
          <w:szCs w:val="36"/>
        </w:rPr>
        <w:t>.201</w:t>
      </w:r>
      <w:r w:rsidR="00DA18BA">
        <w:rPr>
          <w:b/>
          <w:bCs/>
          <w:sz w:val="32"/>
          <w:szCs w:val="36"/>
        </w:rPr>
        <w:t>9</w:t>
      </w:r>
    </w:p>
    <w:p w:rsidR="00FA25FA" w:rsidRDefault="00FA25FA" w:rsidP="00FA25FA">
      <w:pPr>
        <w:rPr>
          <w:b/>
          <w:bCs/>
          <w:sz w:val="36"/>
          <w:szCs w:val="36"/>
        </w:rPr>
      </w:pPr>
    </w:p>
    <w:p w:rsidR="00FA25FA" w:rsidRPr="00FA25FA" w:rsidRDefault="00FA25FA" w:rsidP="000C5785">
      <w:pPr>
        <w:ind w:left="5529" w:hanging="5529"/>
        <w:rPr>
          <w:bCs/>
          <w:sz w:val="28"/>
          <w:szCs w:val="36"/>
        </w:rPr>
      </w:pPr>
      <w:r w:rsidRPr="00FA25FA">
        <w:rPr>
          <w:bCs/>
          <w:sz w:val="28"/>
          <w:szCs w:val="36"/>
        </w:rPr>
        <w:t>9.</w:t>
      </w:r>
      <w:r w:rsidR="00D7688B">
        <w:rPr>
          <w:bCs/>
          <w:sz w:val="28"/>
          <w:szCs w:val="36"/>
        </w:rPr>
        <w:t>0</w:t>
      </w:r>
      <w:r w:rsidRPr="00FA25FA">
        <w:rPr>
          <w:bCs/>
          <w:sz w:val="28"/>
          <w:szCs w:val="36"/>
        </w:rPr>
        <w:t xml:space="preserve">0 – </w:t>
      </w:r>
      <w:r w:rsidR="00D7688B">
        <w:rPr>
          <w:bCs/>
          <w:sz w:val="28"/>
          <w:szCs w:val="36"/>
        </w:rPr>
        <w:t>9</w:t>
      </w:r>
      <w:r w:rsidRPr="00FA25FA">
        <w:rPr>
          <w:bCs/>
          <w:sz w:val="28"/>
          <w:szCs w:val="36"/>
        </w:rPr>
        <w:t>.</w:t>
      </w:r>
      <w:r w:rsidR="00D7688B">
        <w:rPr>
          <w:bCs/>
          <w:sz w:val="28"/>
          <w:szCs w:val="36"/>
        </w:rPr>
        <w:t>3</w:t>
      </w:r>
      <w:r w:rsidRPr="00FA25FA">
        <w:rPr>
          <w:bCs/>
          <w:sz w:val="28"/>
          <w:szCs w:val="36"/>
        </w:rPr>
        <w:t xml:space="preserve">0 </w:t>
      </w:r>
      <w:r w:rsidR="000C5785">
        <w:rPr>
          <w:bCs/>
          <w:sz w:val="28"/>
          <w:szCs w:val="36"/>
        </w:rPr>
        <w:t xml:space="preserve">  </w:t>
      </w:r>
      <w:r w:rsidR="005D0747" w:rsidRPr="005D0747">
        <w:rPr>
          <w:b/>
          <w:bCs/>
          <w:sz w:val="28"/>
          <w:szCs w:val="36"/>
        </w:rPr>
        <w:t xml:space="preserve">Katarína </w:t>
      </w:r>
      <w:proofErr w:type="spellStart"/>
      <w:r w:rsidR="005D0747" w:rsidRPr="005D0747">
        <w:rPr>
          <w:b/>
          <w:bCs/>
          <w:sz w:val="28"/>
          <w:szCs w:val="36"/>
        </w:rPr>
        <w:t>Čamajová</w:t>
      </w:r>
      <w:proofErr w:type="spellEnd"/>
      <w:r w:rsidRPr="00FA25FA">
        <w:rPr>
          <w:bCs/>
          <w:sz w:val="28"/>
          <w:szCs w:val="36"/>
        </w:rPr>
        <w:tab/>
      </w:r>
      <w:r w:rsidR="005D0747" w:rsidRPr="005D0747">
        <w:rPr>
          <w:bCs/>
          <w:sz w:val="28"/>
          <w:szCs w:val="36"/>
        </w:rPr>
        <w:t xml:space="preserve">Efekt malej vodnej elektrárne </w:t>
      </w:r>
      <w:proofErr w:type="spellStart"/>
      <w:r w:rsidR="005D0747" w:rsidRPr="005D0747">
        <w:rPr>
          <w:bCs/>
          <w:sz w:val="28"/>
          <w:szCs w:val="36"/>
        </w:rPr>
        <w:t>Môťová</w:t>
      </w:r>
      <w:proofErr w:type="spellEnd"/>
      <w:r w:rsidR="005D0747" w:rsidRPr="005D0747">
        <w:rPr>
          <w:bCs/>
          <w:sz w:val="28"/>
          <w:szCs w:val="36"/>
        </w:rPr>
        <w:t xml:space="preserve"> na štruktúru spoločenstva </w:t>
      </w:r>
      <w:proofErr w:type="spellStart"/>
      <w:r w:rsidR="005D0747" w:rsidRPr="005D0747">
        <w:rPr>
          <w:bCs/>
          <w:sz w:val="28"/>
          <w:szCs w:val="36"/>
        </w:rPr>
        <w:t>bentických</w:t>
      </w:r>
      <w:proofErr w:type="spellEnd"/>
      <w:r w:rsidR="005D0747" w:rsidRPr="005D0747">
        <w:rPr>
          <w:bCs/>
          <w:sz w:val="28"/>
          <w:szCs w:val="36"/>
        </w:rPr>
        <w:t xml:space="preserve"> bezstavovcov</w:t>
      </w:r>
    </w:p>
    <w:p w:rsidR="00FA25FA" w:rsidRPr="00FA25FA" w:rsidRDefault="00FA25FA" w:rsidP="00FA25FA">
      <w:pPr>
        <w:ind w:left="5529" w:hanging="5529"/>
        <w:rPr>
          <w:bCs/>
          <w:sz w:val="28"/>
          <w:szCs w:val="36"/>
        </w:rPr>
      </w:pPr>
    </w:p>
    <w:p w:rsidR="00FA25FA" w:rsidRPr="00FA25FA" w:rsidRDefault="00D7688B" w:rsidP="00FA25FA">
      <w:pPr>
        <w:ind w:left="5529" w:hanging="5529"/>
        <w:rPr>
          <w:bCs/>
          <w:sz w:val="28"/>
          <w:szCs w:val="36"/>
        </w:rPr>
      </w:pPr>
      <w:r>
        <w:rPr>
          <w:bCs/>
          <w:sz w:val="28"/>
          <w:szCs w:val="36"/>
        </w:rPr>
        <w:t>9</w:t>
      </w:r>
      <w:r w:rsidR="00FA25FA" w:rsidRPr="00FA25FA">
        <w:rPr>
          <w:bCs/>
          <w:sz w:val="28"/>
          <w:szCs w:val="36"/>
        </w:rPr>
        <w:t>.</w:t>
      </w:r>
      <w:r>
        <w:rPr>
          <w:bCs/>
          <w:sz w:val="28"/>
          <w:szCs w:val="36"/>
        </w:rPr>
        <w:t>3</w:t>
      </w:r>
      <w:r w:rsidR="00FA25FA" w:rsidRPr="00FA25FA">
        <w:rPr>
          <w:bCs/>
          <w:sz w:val="28"/>
          <w:szCs w:val="36"/>
        </w:rPr>
        <w:t>0 – 10.</w:t>
      </w:r>
      <w:r>
        <w:rPr>
          <w:bCs/>
          <w:sz w:val="28"/>
          <w:szCs w:val="36"/>
        </w:rPr>
        <w:t>0</w:t>
      </w:r>
      <w:r w:rsidR="00FA25FA" w:rsidRPr="00FA25FA">
        <w:rPr>
          <w:bCs/>
          <w:sz w:val="28"/>
          <w:szCs w:val="36"/>
        </w:rPr>
        <w:t xml:space="preserve">0 </w:t>
      </w:r>
      <w:r w:rsidR="000C5785">
        <w:rPr>
          <w:bCs/>
          <w:sz w:val="28"/>
          <w:szCs w:val="36"/>
        </w:rPr>
        <w:t xml:space="preserve">  </w:t>
      </w:r>
      <w:r w:rsidR="00D20677" w:rsidRPr="00D20677">
        <w:rPr>
          <w:b/>
          <w:bCs/>
          <w:sz w:val="28"/>
          <w:szCs w:val="36"/>
        </w:rPr>
        <w:t xml:space="preserve">Veronika </w:t>
      </w:r>
      <w:proofErr w:type="spellStart"/>
      <w:r w:rsidR="00D20677" w:rsidRPr="00D20677">
        <w:rPr>
          <w:b/>
          <w:bCs/>
          <w:sz w:val="28"/>
          <w:szCs w:val="36"/>
        </w:rPr>
        <w:t>Dludíková</w:t>
      </w:r>
      <w:proofErr w:type="spellEnd"/>
      <w:r w:rsidR="00FA25FA" w:rsidRPr="00FA25FA">
        <w:rPr>
          <w:bCs/>
          <w:sz w:val="28"/>
          <w:szCs w:val="36"/>
        </w:rPr>
        <w:tab/>
      </w:r>
      <w:r w:rsidR="00D20677" w:rsidRPr="00D20677">
        <w:rPr>
          <w:bCs/>
          <w:sz w:val="28"/>
          <w:szCs w:val="36"/>
        </w:rPr>
        <w:t>Charakteristika biotopov a ich variability v historických štruktúrach poľnohospodárskej krajiny  Slovenska</w:t>
      </w:r>
    </w:p>
    <w:p w:rsidR="00FA25FA" w:rsidRPr="00FA25FA" w:rsidRDefault="00FA25FA" w:rsidP="00FA25FA">
      <w:pPr>
        <w:ind w:left="5529" w:hanging="5529"/>
        <w:rPr>
          <w:bCs/>
          <w:sz w:val="28"/>
          <w:szCs w:val="36"/>
        </w:rPr>
      </w:pPr>
    </w:p>
    <w:p w:rsidR="00FA25FA" w:rsidRDefault="00FA25FA" w:rsidP="00FA25FA">
      <w:pPr>
        <w:ind w:left="5529" w:hanging="5529"/>
        <w:rPr>
          <w:bCs/>
          <w:sz w:val="28"/>
          <w:szCs w:val="36"/>
        </w:rPr>
      </w:pPr>
      <w:r w:rsidRPr="00FA25FA">
        <w:rPr>
          <w:bCs/>
          <w:sz w:val="28"/>
          <w:szCs w:val="36"/>
        </w:rPr>
        <w:t>10.</w:t>
      </w:r>
      <w:r w:rsidR="006F7A61">
        <w:rPr>
          <w:bCs/>
          <w:sz w:val="28"/>
          <w:szCs w:val="36"/>
        </w:rPr>
        <w:t>0</w:t>
      </w:r>
      <w:r w:rsidRPr="00FA25FA">
        <w:rPr>
          <w:bCs/>
          <w:sz w:val="28"/>
          <w:szCs w:val="36"/>
        </w:rPr>
        <w:t>0 – 1</w:t>
      </w:r>
      <w:r w:rsidR="006F7A61">
        <w:rPr>
          <w:bCs/>
          <w:sz w:val="28"/>
          <w:szCs w:val="36"/>
        </w:rPr>
        <w:t>0</w:t>
      </w:r>
      <w:r w:rsidRPr="00FA25FA">
        <w:rPr>
          <w:bCs/>
          <w:sz w:val="28"/>
          <w:szCs w:val="36"/>
        </w:rPr>
        <w:t>.</w:t>
      </w:r>
      <w:r w:rsidR="006F7A61">
        <w:rPr>
          <w:bCs/>
          <w:sz w:val="28"/>
          <w:szCs w:val="36"/>
        </w:rPr>
        <w:t>3</w:t>
      </w:r>
      <w:r w:rsidRPr="00FA25FA">
        <w:rPr>
          <w:bCs/>
          <w:sz w:val="28"/>
          <w:szCs w:val="36"/>
        </w:rPr>
        <w:t xml:space="preserve">0 </w:t>
      </w:r>
      <w:r w:rsidR="000C5785">
        <w:rPr>
          <w:bCs/>
          <w:sz w:val="28"/>
          <w:szCs w:val="36"/>
        </w:rPr>
        <w:t xml:space="preserve">  </w:t>
      </w:r>
      <w:r w:rsidR="00D24C75" w:rsidRPr="00D24C75">
        <w:rPr>
          <w:b/>
          <w:bCs/>
          <w:sz w:val="28"/>
          <w:szCs w:val="36"/>
        </w:rPr>
        <w:t xml:space="preserve">Diana </w:t>
      </w:r>
      <w:proofErr w:type="spellStart"/>
      <w:r w:rsidR="00D24C75" w:rsidRPr="00D24C75">
        <w:rPr>
          <w:b/>
          <w:bCs/>
          <w:sz w:val="28"/>
          <w:szCs w:val="36"/>
        </w:rPr>
        <w:t>Grechová</w:t>
      </w:r>
      <w:proofErr w:type="spellEnd"/>
      <w:r w:rsidRPr="00FA25FA">
        <w:rPr>
          <w:bCs/>
          <w:sz w:val="28"/>
          <w:szCs w:val="36"/>
        </w:rPr>
        <w:tab/>
      </w:r>
      <w:r w:rsidR="00D24C75" w:rsidRPr="00D24C75">
        <w:rPr>
          <w:bCs/>
          <w:sz w:val="28"/>
          <w:szCs w:val="36"/>
        </w:rPr>
        <w:t>Diverzita a početnosť hmyzu v kultúrnej krajine</w:t>
      </w:r>
    </w:p>
    <w:p w:rsidR="006F7A61" w:rsidRDefault="006F7A61" w:rsidP="00FA25FA">
      <w:pPr>
        <w:ind w:left="5529" w:hanging="5529"/>
        <w:rPr>
          <w:bCs/>
          <w:sz w:val="28"/>
          <w:szCs w:val="36"/>
        </w:rPr>
      </w:pPr>
    </w:p>
    <w:p w:rsidR="006F7A61" w:rsidRDefault="006F7A61" w:rsidP="00FA25FA">
      <w:pPr>
        <w:ind w:left="5529" w:hanging="5529"/>
        <w:rPr>
          <w:b/>
          <w:bCs/>
          <w:sz w:val="28"/>
          <w:szCs w:val="36"/>
        </w:rPr>
      </w:pPr>
      <w:r w:rsidRPr="00FA25FA">
        <w:rPr>
          <w:bCs/>
          <w:sz w:val="28"/>
          <w:szCs w:val="36"/>
        </w:rPr>
        <w:t>10.</w:t>
      </w:r>
      <w:r w:rsidR="00120F55">
        <w:rPr>
          <w:bCs/>
          <w:sz w:val="28"/>
          <w:szCs w:val="36"/>
        </w:rPr>
        <w:t>3</w:t>
      </w:r>
      <w:r w:rsidRPr="00FA25FA">
        <w:rPr>
          <w:bCs/>
          <w:sz w:val="28"/>
          <w:szCs w:val="36"/>
        </w:rPr>
        <w:t>0 – 1</w:t>
      </w:r>
      <w:r w:rsidR="00120F55">
        <w:rPr>
          <w:bCs/>
          <w:sz w:val="28"/>
          <w:szCs w:val="36"/>
        </w:rPr>
        <w:t>1</w:t>
      </w:r>
      <w:r w:rsidRPr="00FA25FA">
        <w:rPr>
          <w:bCs/>
          <w:sz w:val="28"/>
          <w:szCs w:val="36"/>
        </w:rPr>
        <w:t>.</w:t>
      </w:r>
      <w:r w:rsidR="00120F55">
        <w:rPr>
          <w:bCs/>
          <w:sz w:val="28"/>
          <w:szCs w:val="36"/>
        </w:rPr>
        <w:t>0</w:t>
      </w:r>
      <w:r w:rsidRPr="00FA25FA">
        <w:rPr>
          <w:bCs/>
          <w:sz w:val="28"/>
          <w:szCs w:val="36"/>
        </w:rPr>
        <w:t xml:space="preserve">0 </w:t>
      </w:r>
      <w:r>
        <w:rPr>
          <w:bCs/>
          <w:sz w:val="28"/>
          <w:szCs w:val="36"/>
        </w:rPr>
        <w:t xml:space="preserve">  </w:t>
      </w:r>
      <w:r w:rsidR="0027140E" w:rsidRPr="0027140E">
        <w:rPr>
          <w:b/>
          <w:bCs/>
          <w:sz w:val="28"/>
          <w:szCs w:val="36"/>
        </w:rPr>
        <w:t xml:space="preserve">Anna </w:t>
      </w:r>
      <w:proofErr w:type="spellStart"/>
      <w:r w:rsidR="0027140E" w:rsidRPr="0027140E">
        <w:rPr>
          <w:b/>
          <w:bCs/>
          <w:sz w:val="28"/>
          <w:szCs w:val="36"/>
        </w:rPr>
        <w:t>Jakubcová</w:t>
      </w:r>
      <w:proofErr w:type="spellEnd"/>
      <w:r w:rsidR="0027140E">
        <w:rPr>
          <w:b/>
          <w:bCs/>
          <w:sz w:val="28"/>
          <w:szCs w:val="36"/>
        </w:rPr>
        <w:t xml:space="preserve">    </w:t>
      </w:r>
      <w:r w:rsidR="000D32E9">
        <w:rPr>
          <w:b/>
          <w:bCs/>
          <w:sz w:val="28"/>
          <w:szCs w:val="36"/>
        </w:rPr>
        <w:tab/>
      </w:r>
      <w:proofErr w:type="spellStart"/>
      <w:r w:rsidR="0027140E" w:rsidRPr="0027140E">
        <w:rPr>
          <w:bCs/>
          <w:sz w:val="28"/>
          <w:szCs w:val="36"/>
        </w:rPr>
        <w:t>Bentické</w:t>
      </w:r>
      <w:proofErr w:type="spellEnd"/>
      <w:r w:rsidR="0027140E" w:rsidRPr="0027140E">
        <w:rPr>
          <w:bCs/>
          <w:sz w:val="28"/>
          <w:szCs w:val="36"/>
        </w:rPr>
        <w:t xml:space="preserve"> bezstavovce rieky Belá.</w:t>
      </w:r>
    </w:p>
    <w:p w:rsidR="0027140E" w:rsidRDefault="0027140E" w:rsidP="00FA25FA">
      <w:pPr>
        <w:ind w:left="5529" w:hanging="5529"/>
        <w:rPr>
          <w:b/>
          <w:bCs/>
          <w:sz w:val="28"/>
          <w:szCs w:val="36"/>
        </w:rPr>
      </w:pPr>
    </w:p>
    <w:p w:rsidR="006F7A61" w:rsidRDefault="006F7A61" w:rsidP="00FA25FA">
      <w:pPr>
        <w:ind w:left="5529" w:hanging="5529"/>
        <w:rPr>
          <w:b/>
          <w:bCs/>
          <w:sz w:val="28"/>
          <w:szCs w:val="36"/>
        </w:rPr>
      </w:pPr>
      <w:r w:rsidRPr="00FA25FA">
        <w:rPr>
          <w:bCs/>
          <w:sz w:val="28"/>
          <w:szCs w:val="36"/>
        </w:rPr>
        <w:t>1</w:t>
      </w:r>
      <w:r w:rsidR="00120F55">
        <w:rPr>
          <w:bCs/>
          <w:sz w:val="28"/>
          <w:szCs w:val="36"/>
        </w:rPr>
        <w:t>1</w:t>
      </w:r>
      <w:r w:rsidRPr="00FA25FA">
        <w:rPr>
          <w:bCs/>
          <w:sz w:val="28"/>
          <w:szCs w:val="36"/>
        </w:rPr>
        <w:t>.</w:t>
      </w:r>
      <w:r>
        <w:rPr>
          <w:bCs/>
          <w:sz w:val="28"/>
          <w:szCs w:val="36"/>
        </w:rPr>
        <w:t>0</w:t>
      </w:r>
      <w:r w:rsidRPr="00FA25FA">
        <w:rPr>
          <w:bCs/>
          <w:sz w:val="28"/>
          <w:szCs w:val="36"/>
        </w:rPr>
        <w:t>0 – 1</w:t>
      </w:r>
      <w:r w:rsidR="00120F55">
        <w:rPr>
          <w:bCs/>
          <w:sz w:val="28"/>
          <w:szCs w:val="36"/>
        </w:rPr>
        <w:t>1</w:t>
      </w:r>
      <w:r w:rsidRPr="00FA25FA">
        <w:rPr>
          <w:bCs/>
          <w:sz w:val="28"/>
          <w:szCs w:val="36"/>
        </w:rPr>
        <w:t>.</w:t>
      </w:r>
      <w:r>
        <w:rPr>
          <w:bCs/>
          <w:sz w:val="28"/>
          <w:szCs w:val="36"/>
        </w:rPr>
        <w:t>3</w:t>
      </w:r>
      <w:r w:rsidRPr="00FA25FA">
        <w:rPr>
          <w:bCs/>
          <w:sz w:val="28"/>
          <w:szCs w:val="36"/>
        </w:rPr>
        <w:t xml:space="preserve">0 </w:t>
      </w:r>
      <w:r>
        <w:rPr>
          <w:bCs/>
          <w:sz w:val="28"/>
          <w:szCs w:val="36"/>
        </w:rPr>
        <w:t xml:space="preserve">  </w:t>
      </w:r>
      <w:proofErr w:type="spellStart"/>
      <w:r w:rsidR="0027140E" w:rsidRPr="0027140E">
        <w:rPr>
          <w:b/>
          <w:bCs/>
          <w:sz w:val="28"/>
          <w:szCs w:val="36"/>
        </w:rPr>
        <w:t>Rebecca</w:t>
      </w:r>
      <w:proofErr w:type="spellEnd"/>
      <w:r w:rsidR="0027140E" w:rsidRPr="0027140E">
        <w:rPr>
          <w:b/>
          <w:bCs/>
          <w:sz w:val="28"/>
          <w:szCs w:val="36"/>
        </w:rPr>
        <w:t xml:space="preserve"> Monika </w:t>
      </w:r>
      <w:proofErr w:type="spellStart"/>
      <w:r w:rsidR="0027140E" w:rsidRPr="0027140E">
        <w:rPr>
          <w:b/>
          <w:bCs/>
          <w:sz w:val="28"/>
          <w:szCs w:val="36"/>
        </w:rPr>
        <w:t>Janikovics</w:t>
      </w:r>
      <w:proofErr w:type="spellEnd"/>
      <w:r w:rsidR="0027140E">
        <w:rPr>
          <w:b/>
          <w:bCs/>
          <w:sz w:val="28"/>
          <w:szCs w:val="36"/>
        </w:rPr>
        <w:t xml:space="preserve">  </w:t>
      </w:r>
      <w:r w:rsidR="000D32E9">
        <w:rPr>
          <w:b/>
          <w:bCs/>
          <w:sz w:val="28"/>
          <w:szCs w:val="36"/>
        </w:rPr>
        <w:tab/>
      </w:r>
      <w:r w:rsidR="0027140E" w:rsidRPr="00511BD6">
        <w:rPr>
          <w:bCs/>
          <w:sz w:val="28"/>
          <w:szCs w:val="36"/>
        </w:rPr>
        <w:t xml:space="preserve">Endokrinné </w:t>
      </w:r>
      <w:proofErr w:type="spellStart"/>
      <w:r w:rsidR="0027140E" w:rsidRPr="00511BD6">
        <w:rPr>
          <w:bCs/>
          <w:sz w:val="28"/>
          <w:szCs w:val="36"/>
        </w:rPr>
        <w:t>disruptory</w:t>
      </w:r>
      <w:proofErr w:type="spellEnd"/>
      <w:r w:rsidR="0027140E" w:rsidRPr="00511BD6">
        <w:rPr>
          <w:bCs/>
          <w:sz w:val="28"/>
          <w:szCs w:val="36"/>
        </w:rPr>
        <w:t xml:space="preserve"> v životnom prostredí a ich vplyv na ryby</w:t>
      </w:r>
    </w:p>
    <w:p w:rsidR="0027140E" w:rsidRDefault="0027140E" w:rsidP="00FA25FA">
      <w:pPr>
        <w:ind w:left="5529" w:hanging="5529"/>
        <w:rPr>
          <w:b/>
          <w:bCs/>
          <w:sz w:val="28"/>
          <w:szCs w:val="36"/>
        </w:rPr>
      </w:pPr>
    </w:p>
    <w:p w:rsidR="00120F55" w:rsidRDefault="00120F55" w:rsidP="00FA25FA">
      <w:pPr>
        <w:ind w:left="5529" w:hanging="5529"/>
        <w:rPr>
          <w:b/>
          <w:bCs/>
          <w:sz w:val="28"/>
          <w:szCs w:val="36"/>
        </w:rPr>
      </w:pPr>
      <w:r w:rsidRPr="00FA25FA">
        <w:rPr>
          <w:bCs/>
          <w:sz w:val="28"/>
          <w:szCs w:val="36"/>
        </w:rPr>
        <w:t>1</w:t>
      </w:r>
      <w:r>
        <w:rPr>
          <w:bCs/>
          <w:sz w:val="28"/>
          <w:szCs w:val="36"/>
        </w:rPr>
        <w:t>1</w:t>
      </w:r>
      <w:r w:rsidRPr="00FA25FA">
        <w:rPr>
          <w:bCs/>
          <w:sz w:val="28"/>
          <w:szCs w:val="36"/>
        </w:rPr>
        <w:t>.</w:t>
      </w:r>
      <w:r>
        <w:rPr>
          <w:bCs/>
          <w:sz w:val="28"/>
          <w:szCs w:val="36"/>
        </w:rPr>
        <w:t>3</w:t>
      </w:r>
      <w:r w:rsidRPr="00FA25FA">
        <w:rPr>
          <w:bCs/>
          <w:sz w:val="28"/>
          <w:szCs w:val="36"/>
        </w:rPr>
        <w:t>0 – 1</w:t>
      </w:r>
      <w:r>
        <w:rPr>
          <w:bCs/>
          <w:sz w:val="28"/>
          <w:szCs w:val="36"/>
        </w:rPr>
        <w:t>2</w:t>
      </w:r>
      <w:r w:rsidRPr="00FA25FA">
        <w:rPr>
          <w:bCs/>
          <w:sz w:val="28"/>
          <w:szCs w:val="36"/>
        </w:rPr>
        <w:t>.</w:t>
      </w:r>
      <w:r>
        <w:rPr>
          <w:bCs/>
          <w:sz w:val="28"/>
          <w:szCs w:val="36"/>
        </w:rPr>
        <w:t>3</w:t>
      </w:r>
      <w:r w:rsidRPr="00FA25FA">
        <w:rPr>
          <w:bCs/>
          <w:sz w:val="28"/>
          <w:szCs w:val="36"/>
        </w:rPr>
        <w:t>0</w:t>
      </w:r>
      <w:r>
        <w:rPr>
          <w:bCs/>
          <w:sz w:val="28"/>
          <w:szCs w:val="36"/>
        </w:rPr>
        <w:t xml:space="preserve">   </w:t>
      </w:r>
      <w:r w:rsidRPr="00120F55">
        <w:rPr>
          <w:b/>
          <w:bCs/>
          <w:sz w:val="28"/>
          <w:szCs w:val="36"/>
        </w:rPr>
        <w:t>Prestávka</w:t>
      </w:r>
    </w:p>
    <w:p w:rsidR="0027140E" w:rsidRDefault="0027140E" w:rsidP="00FA25FA">
      <w:pPr>
        <w:ind w:left="5529" w:hanging="5529"/>
        <w:rPr>
          <w:b/>
          <w:bCs/>
          <w:sz w:val="28"/>
          <w:szCs w:val="36"/>
        </w:rPr>
      </w:pPr>
    </w:p>
    <w:p w:rsidR="006F7A61" w:rsidRDefault="006F7A61" w:rsidP="00FA25FA">
      <w:pPr>
        <w:ind w:left="5529" w:hanging="5529"/>
        <w:rPr>
          <w:bCs/>
          <w:sz w:val="28"/>
          <w:szCs w:val="36"/>
        </w:rPr>
      </w:pPr>
      <w:r w:rsidRPr="00FA25FA">
        <w:rPr>
          <w:bCs/>
          <w:sz w:val="28"/>
          <w:szCs w:val="36"/>
        </w:rPr>
        <w:lastRenderedPageBreak/>
        <w:t>1</w:t>
      </w:r>
      <w:r w:rsidR="009F3AC6">
        <w:rPr>
          <w:bCs/>
          <w:sz w:val="28"/>
          <w:szCs w:val="36"/>
        </w:rPr>
        <w:t>2</w:t>
      </w:r>
      <w:r w:rsidRPr="00FA25FA">
        <w:rPr>
          <w:bCs/>
          <w:sz w:val="28"/>
          <w:szCs w:val="36"/>
        </w:rPr>
        <w:t>.</w:t>
      </w:r>
      <w:r w:rsidR="009F3AC6">
        <w:rPr>
          <w:bCs/>
          <w:sz w:val="28"/>
          <w:szCs w:val="36"/>
        </w:rPr>
        <w:t>3</w:t>
      </w:r>
      <w:r w:rsidRPr="00FA25FA">
        <w:rPr>
          <w:bCs/>
          <w:sz w:val="28"/>
          <w:szCs w:val="36"/>
        </w:rPr>
        <w:t>0 – 1</w:t>
      </w:r>
      <w:r w:rsidR="009F3AC6">
        <w:rPr>
          <w:bCs/>
          <w:sz w:val="28"/>
          <w:szCs w:val="36"/>
        </w:rPr>
        <w:t>3</w:t>
      </w:r>
      <w:r w:rsidRPr="00FA25FA">
        <w:rPr>
          <w:bCs/>
          <w:sz w:val="28"/>
          <w:szCs w:val="36"/>
        </w:rPr>
        <w:t>.</w:t>
      </w:r>
      <w:r w:rsidR="009F3AC6">
        <w:rPr>
          <w:bCs/>
          <w:sz w:val="28"/>
          <w:szCs w:val="36"/>
        </w:rPr>
        <w:t>0</w:t>
      </w:r>
      <w:r w:rsidRPr="00FA25FA">
        <w:rPr>
          <w:bCs/>
          <w:sz w:val="28"/>
          <w:szCs w:val="36"/>
        </w:rPr>
        <w:t xml:space="preserve">0 </w:t>
      </w:r>
      <w:r>
        <w:rPr>
          <w:bCs/>
          <w:sz w:val="28"/>
          <w:szCs w:val="36"/>
        </w:rPr>
        <w:t xml:space="preserve">  </w:t>
      </w:r>
      <w:proofErr w:type="spellStart"/>
      <w:r w:rsidR="0027140E" w:rsidRPr="0027140E">
        <w:rPr>
          <w:b/>
          <w:bCs/>
          <w:sz w:val="28"/>
          <w:szCs w:val="36"/>
        </w:rPr>
        <w:t>Aneta</w:t>
      </w:r>
      <w:proofErr w:type="spellEnd"/>
      <w:r w:rsidR="0027140E" w:rsidRPr="0027140E">
        <w:rPr>
          <w:b/>
          <w:bCs/>
          <w:sz w:val="28"/>
          <w:szCs w:val="36"/>
        </w:rPr>
        <w:t xml:space="preserve"> </w:t>
      </w:r>
      <w:proofErr w:type="spellStart"/>
      <w:r w:rsidR="0027140E" w:rsidRPr="0027140E">
        <w:rPr>
          <w:b/>
          <w:bCs/>
          <w:sz w:val="28"/>
          <w:szCs w:val="36"/>
        </w:rPr>
        <w:t>Kušnierová</w:t>
      </w:r>
      <w:proofErr w:type="spellEnd"/>
      <w:r w:rsidR="0027140E">
        <w:rPr>
          <w:b/>
          <w:bCs/>
          <w:sz w:val="28"/>
          <w:szCs w:val="36"/>
        </w:rPr>
        <w:t xml:space="preserve">  </w:t>
      </w:r>
      <w:r w:rsidR="000D32E9">
        <w:rPr>
          <w:b/>
          <w:bCs/>
          <w:sz w:val="28"/>
          <w:szCs w:val="36"/>
        </w:rPr>
        <w:tab/>
      </w:r>
      <w:r w:rsidR="0027140E" w:rsidRPr="00511BD6">
        <w:rPr>
          <w:bCs/>
          <w:sz w:val="28"/>
          <w:szCs w:val="36"/>
        </w:rPr>
        <w:t xml:space="preserve">Výskyt a šírenie nepôvodných </w:t>
      </w:r>
      <w:proofErr w:type="spellStart"/>
      <w:r w:rsidR="0027140E" w:rsidRPr="00511BD6">
        <w:rPr>
          <w:bCs/>
          <w:sz w:val="28"/>
          <w:szCs w:val="36"/>
        </w:rPr>
        <w:t>taxónov</w:t>
      </w:r>
      <w:proofErr w:type="spellEnd"/>
      <w:r w:rsidR="0027140E" w:rsidRPr="00511BD6">
        <w:rPr>
          <w:bCs/>
          <w:sz w:val="28"/>
          <w:szCs w:val="36"/>
        </w:rPr>
        <w:t xml:space="preserve"> vyšších rastlín v biotopoch historických štruktúr poľnohospodárskej krajiny  Slovenska</w:t>
      </w:r>
    </w:p>
    <w:p w:rsidR="000D32E9" w:rsidRDefault="000D32E9" w:rsidP="00FA25FA">
      <w:pPr>
        <w:ind w:left="5529" w:hanging="5529"/>
        <w:rPr>
          <w:b/>
          <w:bCs/>
          <w:sz w:val="28"/>
          <w:szCs w:val="36"/>
        </w:rPr>
      </w:pPr>
      <w:bookmarkStart w:id="0" w:name="_GoBack"/>
      <w:bookmarkEnd w:id="0"/>
    </w:p>
    <w:p w:rsidR="006F7A61" w:rsidRPr="00FA25FA" w:rsidRDefault="006F7A61" w:rsidP="00FA25FA">
      <w:pPr>
        <w:ind w:left="5529" w:hanging="5529"/>
        <w:rPr>
          <w:bCs/>
          <w:sz w:val="28"/>
          <w:szCs w:val="36"/>
        </w:rPr>
      </w:pPr>
      <w:r w:rsidRPr="00FA25FA">
        <w:rPr>
          <w:bCs/>
          <w:sz w:val="28"/>
          <w:szCs w:val="36"/>
        </w:rPr>
        <w:t>1</w:t>
      </w:r>
      <w:r w:rsidR="009F3AC6">
        <w:rPr>
          <w:bCs/>
          <w:sz w:val="28"/>
          <w:szCs w:val="36"/>
        </w:rPr>
        <w:t>3</w:t>
      </w:r>
      <w:r w:rsidRPr="00FA25FA">
        <w:rPr>
          <w:bCs/>
          <w:sz w:val="28"/>
          <w:szCs w:val="36"/>
        </w:rPr>
        <w:t>.</w:t>
      </w:r>
      <w:r>
        <w:rPr>
          <w:bCs/>
          <w:sz w:val="28"/>
          <w:szCs w:val="36"/>
        </w:rPr>
        <w:t>0</w:t>
      </w:r>
      <w:r w:rsidRPr="00FA25FA">
        <w:rPr>
          <w:bCs/>
          <w:sz w:val="28"/>
          <w:szCs w:val="36"/>
        </w:rPr>
        <w:t>0 – 1</w:t>
      </w:r>
      <w:r w:rsidR="009F3AC6">
        <w:rPr>
          <w:bCs/>
          <w:sz w:val="28"/>
          <w:szCs w:val="36"/>
        </w:rPr>
        <w:t>3</w:t>
      </w:r>
      <w:r w:rsidRPr="00FA25FA">
        <w:rPr>
          <w:bCs/>
          <w:sz w:val="28"/>
          <w:szCs w:val="36"/>
        </w:rPr>
        <w:t>.</w:t>
      </w:r>
      <w:r>
        <w:rPr>
          <w:bCs/>
          <w:sz w:val="28"/>
          <w:szCs w:val="36"/>
        </w:rPr>
        <w:t>3</w:t>
      </w:r>
      <w:r w:rsidRPr="00FA25FA">
        <w:rPr>
          <w:bCs/>
          <w:sz w:val="28"/>
          <w:szCs w:val="36"/>
        </w:rPr>
        <w:t xml:space="preserve">0 </w:t>
      </w:r>
      <w:r>
        <w:rPr>
          <w:bCs/>
          <w:sz w:val="28"/>
          <w:szCs w:val="36"/>
        </w:rPr>
        <w:t xml:space="preserve">  </w:t>
      </w:r>
      <w:r w:rsidR="0027140E" w:rsidRPr="0027140E">
        <w:rPr>
          <w:b/>
          <w:bCs/>
          <w:sz w:val="28"/>
          <w:szCs w:val="36"/>
        </w:rPr>
        <w:t xml:space="preserve">Kornélia </w:t>
      </w:r>
      <w:proofErr w:type="spellStart"/>
      <w:r w:rsidR="0027140E" w:rsidRPr="0027140E">
        <w:rPr>
          <w:b/>
          <w:bCs/>
          <w:sz w:val="28"/>
          <w:szCs w:val="36"/>
        </w:rPr>
        <w:t>Tuhrinová</w:t>
      </w:r>
      <w:proofErr w:type="spellEnd"/>
      <w:r w:rsidR="0027140E">
        <w:rPr>
          <w:b/>
          <w:bCs/>
          <w:sz w:val="28"/>
          <w:szCs w:val="36"/>
        </w:rPr>
        <w:t xml:space="preserve">  </w:t>
      </w:r>
      <w:r w:rsidR="000D32E9">
        <w:rPr>
          <w:b/>
          <w:bCs/>
          <w:sz w:val="28"/>
          <w:szCs w:val="36"/>
        </w:rPr>
        <w:tab/>
      </w:r>
      <w:r w:rsidR="0084691E" w:rsidRPr="00511BD6">
        <w:rPr>
          <w:bCs/>
          <w:sz w:val="28"/>
          <w:szCs w:val="36"/>
        </w:rPr>
        <w:t>Genetická variabilita populácií druhov permanentnej fauny stojatých vôd</w:t>
      </w:r>
    </w:p>
    <w:sectPr w:rsidR="006F7A61" w:rsidRPr="00FA25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5FA"/>
    <w:rsid w:val="000C5785"/>
    <w:rsid w:val="000D32E9"/>
    <w:rsid w:val="000D7365"/>
    <w:rsid w:val="00120F55"/>
    <w:rsid w:val="0027140E"/>
    <w:rsid w:val="003E76E8"/>
    <w:rsid w:val="00431357"/>
    <w:rsid w:val="00481113"/>
    <w:rsid w:val="00511BD6"/>
    <w:rsid w:val="005D0747"/>
    <w:rsid w:val="006F7A61"/>
    <w:rsid w:val="00764160"/>
    <w:rsid w:val="0084691E"/>
    <w:rsid w:val="00951274"/>
    <w:rsid w:val="009F3AC6"/>
    <w:rsid w:val="00D20677"/>
    <w:rsid w:val="00D24C75"/>
    <w:rsid w:val="00D7688B"/>
    <w:rsid w:val="00DA18BA"/>
    <w:rsid w:val="00FA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A6D18"/>
  <w15:chartTrackingRefBased/>
  <w15:docId w15:val="{8237F536-A52D-4AF1-B950-62C89150B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A25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349F4-649C-425F-993D-992D82D89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Kikina9</dc:creator>
  <cp:keywords/>
  <dc:description/>
  <cp:lastModifiedBy>Kikina9</cp:lastModifiedBy>
  <cp:revision>22</cp:revision>
  <dcterms:created xsi:type="dcterms:W3CDTF">2018-06-14T13:58:00Z</dcterms:created>
  <dcterms:modified xsi:type="dcterms:W3CDTF">2019-06-05T10:54:00Z</dcterms:modified>
</cp:coreProperties>
</file>